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1E454" w14:textId="413D2A47" w:rsidR="00D47B8C" w:rsidRDefault="00D47B8C" w:rsidP="00D47B8C">
      <w:pPr>
        <w:jc w:val="center"/>
        <w:rPr>
          <w:smallCaps/>
          <w:color w:val="BF8F00" w:themeColor="accent4" w:themeShade="BF"/>
          <w:sz w:val="40"/>
        </w:rPr>
      </w:pPr>
    </w:p>
    <w:p w14:paraId="65C13930" w14:textId="19E2A986" w:rsidR="00D47B8C" w:rsidRDefault="004B2FC8" w:rsidP="004B2FC8">
      <w:pPr>
        <w:tabs>
          <w:tab w:val="left" w:pos="1428"/>
        </w:tabs>
        <w:rPr>
          <w:smallCaps/>
          <w:color w:val="BF8F00" w:themeColor="accent4" w:themeShade="BF"/>
          <w:sz w:val="40"/>
        </w:rPr>
      </w:pPr>
      <w:r>
        <w:rPr>
          <w:smallCaps/>
          <w:color w:val="BF8F00" w:themeColor="accent4" w:themeShade="BF"/>
          <w:sz w:val="40"/>
        </w:rPr>
        <w:tab/>
      </w:r>
      <w:r w:rsidR="009728C9" w:rsidRPr="009728C9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57085032" wp14:editId="20A71314">
            <wp:extent cx="5743575" cy="1009650"/>
            <wp:effectExtent l="0" t="0" r="9525" b="0"/>
            <wp:docPr id="2" name="Imagen 2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03" cy="10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DC00" w14:textId="77777777" w:rsid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2E38C425" w14:textId="77777777" w:rsidR="0050404E" w:rsidRDefault="0050404E" w:rsidP="00D47B8C">
      <w:pPr>
        <w:jc w:val="center"/>
        <w:rPr>
          <w:smallCaps/>
          <w:color w:val="BF8F00" w:themeColor="accent4" w:themeShade="BF"/>
          <w:sz w:val="48"/>
        </w:rPr>
      </w:pPr>
    </w:p>
    <w:p w14:paraId="52C98580" w14:textId="77777777" w:rsidR="0050404E" w:rsidRPr="00D47B8C" w:rsidRDefault="0050404E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50404E" w:rsidRDefault="002D2806" w:rsidP="00D47B8C">
      <w:pPr>
        <w:jc w:val="center"/>
        <w:rPr>
          <w:rFonts w:ascii="Arial" w:hAnsi="Arial" w:cs="Arial"/>
          <w:smallCaps/>
          <w:sz w:val="36"/>
          <w:szCs w:val="36"/>
        </w:rPr>
      </w:pPr>
      <w:r w:rsidRPr="0050404E">
        <w:rPr>
          <w:rFonts w:ascii="Arial" w:hAnsi="Arial" w:cs="Arial"/>
          <w:smallCaps/>
          <w:sz w:val="36"/>
          <w:szCs w:val="36"/>
        </w:rPr>
        <w:t>Índice de Transparencia y Disponibilidad de la Información Fiscal de las Entidades Federativas</w:t>
      </w:r>
    </w:p>
    <w:p w14:paraId="7C158234" w14:textId="77777777" w:rsidR="002D2806" w:rsidRPr="0050404E" w:rsidRDefault="002D2806">
      <w:pPr>
        <w:rPr>
          <w:rFonts w:ascii="Arial" w:hAnsi="Arial" w:cs="Arial"/>
          <w:sz w:val="36"/>
          <w:szCs w:val="36"/>
        </w:rPr>
      </w:pPr>
    </w:p>
    <w:p w14:paraId="6030F2E2" w14:textId="77777777" w:rsidR="002D2806" w:rsidRPr="0050404E" w:rsidRDefault="002D2806">
      <w:pPr>
        <w:rPr>
          <w:rFonts w:ascii="Arial" w:hAnsi="Arial" w:cs="Arial"/>
          <w:sz w:val="36"/>
          <w:szCs w:val="36"/>
        </w:rPr>
      </w:pPr>
    </w:p>
    <w:p w14:paraId="04838683" w14:textId="5024DA2A" w:rsidR="0050404E" w:rsidRPr="0050404E" w:rsidRDefault="0050404E" w:rsidP="0050404E">
      <w:pPr>
        <w:jc w:val="center"/>
        <w:rPr>
          <w:rFonts w:ascii="Arial" w:hAnsi="Arial" w:cs="Arial"/>
          <w:sz w:val="36"/>
          <w:szCs w:val="36"/>
        </w:rPr>
      </w:pPr>
      <w:r w:rsidRPr="0050404E">
        <w:rPr>
          <w:rFonts w:ascii="Arial" w:hAnsi="Arial" w:cs="Arial"/>
          <w:sz w:val="36"/>
          <w:szCs w:val="36"/>
        </w:rPr>
        <w:t>Liga de acceso al marco jurídico local vigente</w:t>
      </w:r>
    </w:p>
    <w:p w14:paraId="44CBFC8C" w14:textId="77777777" w:rsidR="0050404E" w:rsidRPr="0050404E" w:rsidRDefault="0050404E" w:rsidP="0050404E">
      <w:pPr>
        <w:jc w:val="center"/>
        <w:rPr>
          <w:rFonts w:ascii="Arial" w:hAnsi="Arial" w:cs="Arial"/>
          <w:sz w:val="36"/>
          <w:szCs w:val="36"/>
        </w:rPr>
      </w:pPr>
    </w:p>
    <w:p w14:paraId="60A46019" w14:textId="77777777" w:rsidR="0050404E" w:rsidRPr="0050404E" w:rsidRDefault="0050404E">
      <w:pPr>
        <w:rPr>
          <w:rFonts w:ascii="Arial" w:hAnsi="Arial" w:cs="Arial"/>
          <w:sz w:val="36"/>
          <w:szCs w:val="36"/>
        </w:rPr>
      </w:pPr>
    </w:p>
    <w:p w14:paraId="1D0785BC" w14:textId="0D6666F9" w:rsidR="0050404E" w:rsidRDefault="005D2721">
      <w:pPr>
        <w:rPr>
          <w:rFonts w:ascii="Arial" w:hAnsi="Arial" w:cs="Arial"/>
          <w:sz w:val="36"/>
          <w:szCs w:val="36"/>
        </w:rPr>
      </w:pPr>
      <w:hyperlink r:id="rId5" w:history="1">
        <w:r w:rsidRPr="002F076A">
          <w:rPr>
            <w:rStyle w:val="Hipervnculo"/>
            <w:rFonts w:ascii="Arial" w:hAnsi="Arial" w:cs="Arial"/>
            <w:sz w:val="36"/>
            <w:szCs w:val="36"/>
          </w:rPr>
          <w:t>https://celem.mic</w:t>
        </w:r>
        <w:bookmarkStart w:id="0" w:name="_GoBack"/>
        <w:bookmarkEnd w:id="0"/>
        <w:r w:rsidRPr="002F076A">
          <w:rPr>
            <w:rStyle w:val="Hipervnculo"/>
            <w:rFonts w:ascii="Arial" w:hAnsi="Arial" w:cs="Arial"/>
            <w:sz w:val="36"/>
            <w:szCs w:val="36"/>
          </w:rPr>
          <w:t>hoacan.gob.mx/celem/tablas_ext/</w:t>
        </w:r>
      </w:hyperlink>
    </w:p>
    <w:p w14:paraId="1AD84DDE" w14:textId="77777777" w:rsidR="005D2721" w:rsidRDefault="005D2721">
      <w:pPr>
        <w:rPr>
          <w:rFonts w:ascii="Arial" w:hAnsi="Arial" w:cs="Arial"/>
          <w:sz w:val="36"/>
          <w:szCs w:val="36"/>
        </w:rPr>
      </w:pPr>
    </w:p>
    <w:p w14:paraId="2C890785" w14:textId="77777777" w:rsidR="005D2721" w:rsidRPr="0050404E" w:rsidRDefault="005D2721">
      <w:pPr>
        <w:rPr>
          <w:rFonts w:ascii="Arial" w:hAnsi="Arial" w:cs="Arial"/>
          <w:sz w:val="36"/>
          <w:szCs w:val="36"/>
        </w:rPr>
      </w:pPr>
    </w:p>
    <w:sectPr w:rsidR="005D2721" w:rsidRPr="0050404E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D29CA"/>
    <w:rsid w:val="001948A4"/>
    <w:rsid w:val="002D2806"/>
    <w:rsid w:val="003359AE"/>
    <w:rsid w:val="004B2FC8"/>
    <w:rsid w:val="0050404E"/>
    <w:rsid w:val="005D2721"/>
    <w:rsid w:val="008805EA"/>
    <w:rsid w:val="00935FE2"/>
    <w:rsid w:val="009413D0"/>
    <w:rsid w:val="009728C9"/>
    <w:rsid w:val="009C50FE"/>
    <w:rsid w:val="00C33312"/>
    <w:rsid w:val="00C8305A"/>
    <w:rsid w:val="00D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02B93717-6A4B-49F7-A882-F698D872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13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lem.michoacan.gob.mx/celem/tablas_ex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4</cp:revision>
  <dcterms:created xsi:type="dcterms:W3CDTF">2022-03-03T12:33:00Z</dcterms:created>
  <dcterms:modified xsi:type="dcterms:W3CDTF">2023-02-16T09:34:00Z</dcterms:modified>
</cp:coreProperties>
</file>